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92" w:rsidRPr="00E27392" w:rsidRDefault="00E27392" w:rsidP="00E27392">
      <w:pPr>
        <w:rPr>
          <w:rFonts w:ascii="Bookman Old Style" w:hAnsi="Bookman Old Style"/>
          <w:color w:val="C00000"/>
          <w:sz w:val="44"/>
          <w:szCs w:val="44"/>
        </w:rPr>
      </w:pPr>
      <w:r w:rsidRPr="00E27392">
        <w:rPr>
          <w:rFonts w:ascii="Bookman Old Style" w:hAnsi="Bookman Old Style"/>
          <w:color w:val="C00000"/>
          <w:sz w:val="44"/>
          <w:szCs w:val="44"/>
        </w:rPr>
        <w:t>What would the year 2012 be?</w:t>
      </w:r>
    </w:p>
    <w:p w:rsidR="00E27392" w:rsidRPr="00E27392" w:rsidRDefault="00E27392" w:rsidP="00E27392">
      <w:pPr>
        <w:rPr>
          <w:rFonts w:ascii="Bookman Old Style" w:hAnsi="Bookman Old Style"/>
          <w:i/>
          <w:sz w:val="28"/>
          <w:szCs w:val="28"/>
        </w:rPr>
      </w:pPr>
      <w:r w:rsidRPr="00E27392">
        <w:rPr>
          <w:rFonts w:ascii="Bookman Old Style" w:hAnsi="Bookman Old Style"/>
          <w:i/>
          <w:sz w:val="28"/>
          <w:szCs w:val="28"/>
        </w:rPr>
        <w:t>Universe is ‘calling’ for war.</w:t>
      </w:r>
    </w:p>
    <w:p w:rsidR="00E27392" w:rsidRPr="00E27392" w:rsidRDefault="00E27392" w:rsidP="00E27392">
      <w:pPr>
        <w:rPr>
          <w:rFonts w:ascii="Arial Narrow" w:hAnsi="Arial Narrow"/>
          <w:sz w:val="28"/>
          <w:szCs w:val="28"/>
        </w:rPr>
      </w:pPr>
      <w:r w:rsidRPr="00E27392">
        <w:rPr>
          <w:rFonts w:ascii="Arial Narrow" w:hAnsi="Arial Narrow"/>
          <w:sz w:val="28"/>
          <w:szCs w:val="28"/>
        </w:rPr>
        <w:t>The year of 2012 is without peace.</w:t>
      </w:r>
    </w:p>
    <w:p w:rsidR="00E27392" w:rsidRPr="00E27392" w:rsidRDefault="00E27392" w:rsidP="00E27392">
      <w:pPr>
        <w:rPr>
          <w:rFonts w:ascii="Andalus" w:hAnsi="Andalus" w:cs="Andalus"/>
          <w:i/>
          <w:sz w:val="28"/>
          <w:szCs w:val="28"/>
        </w:rPr>
      </w:pPr>
      <w:r w:rsidRPr="00E27392">
        <w:rPr>
          <w:rFonts w:ascii="Andalus" w:hAnsi="Andalus" w:cs="Andalus"/>
          <w:i/>
          <w:sz w:val="28"/>
          <w:szCs w:val="28"/>
        </w:rPr>
        <w:t>It brings out the worse in a person.</w:t>
      </w:r>
    </w:p>
    <w:p w:rsidR="00E27392" w:rsidRPr="00E27392" w:rsidRDefault="00E27392" w:rsidP="00E27392">
      <w:pPr>
        <w:rPr>
          <w:rFonts w:ascii="AngsanaUPC" w:hAnsi="AngsanaUPC" w:cs="AngsanaUPC"/>
          <w:sz w:val="28"/>
          <w:szCs w:val="28"/>
        </w:rPr>
      </w:pPr>
      <w:r w:rsidRPr="00E27392">
        <w:rPr>
          <w:rFonts w:ascii="AngsanaUPC" w:hAnsi="AngsanaUPC" w:cs="AngsanaUPC"/>
          <w:sz w:val="28"/>
          <w:szCs w:val="28"/>
        </w:rPr>
        <w:t>It takes to the cleaners and claims victory!!</w:t>
      </w:r>
    </w:p>
    <w:p w:rsidR="00E27392" w:rsidRPr="00E27392" w:rsidRDefault="00E27392" w:rsidP="00E27392">
      <w:pPr>
        <w:rPr>
          <w:rFonts w:ascii="Aparajita" w:hAnsi="Aparajita" w:cs="Aparajita"/>
          <w:i/>
          <w:sz w:val="28"/>
          <w:szCs w:val="28"/>
        </w:rPr>
      </w:pPr>
      <w:r w:rsidRPr="00E27392">
        <w:rPr>
          <w:rFonts w:ascii="Aparajita" w:hAnsi="Aparajita" w:cs="Aparajita"/>
          <w:i/>
          <w:sz w:val="28"/>
          <w:szCs w:val="28"/>
        </w:rPr>
        <w:t>The weather is worsening!</w:t>
      </w:r>
    </w:p>
    <w:p w:rsidR="00E27392" w:rsidRPr="00E27392" w:rsidRDefault="00E27392" w:rsidP="00E27392">
      <w:pPr>
        <w:rPr>
          <w:rFonts w:ascii="Bookman Old Style" w:hAnsi="Bookman Old Style"/>
          <w:b/>
          <w:color w:val="403152" w:themeColor="accent4" w:themeShade="80"/>
          <w:sz w:val="28"/>
          <w:szCs w:val="28"/>
        </w:rPr>
      </w:pPr>
      <w:r w:rsidRPr="00E27392">
        <w:rPr>
          <w:rFonts w:ascii="Bookman Old Style" w:hAnsi="Bookman Old Style"/>
          <w:b/>
          <w:color w:val="403152" w:themeColor="accent4" w:themeShade="80"/>
          <w:sz w:val="28"/>
          <w:szCs w:val="28"/>
        </w:rPr>
        <w:t>Countries are in tension never before!</w:t>
      </w:r>
    </w:p>
    <w:p w:rsidR="00E27392" w:rsidRPr="00E27392" w:rsidRDefault="00E27392" w:rsidP="00E27392">
      <w:pPr>
        <w:rPr>
          <w:rFonts w:ascii="Arial Black" w:hAnsi="Arial Black"/>
          <w:color w:val="0F243E" w:themeColor="text2" w:themeShade="80"/>
          <w:sz w:val="28"/>
          <w:szCs w:val="28"/>
        </w:rPr>
      </w:pPr>
      <w:r w:rsidRPr="00E27392">
        <w:rPr>
          <w:rFonts w:ascii="Arial Black" w:hAnsi="Arial Black"/>
          <w:color w:val="0F243E" w:themeColor="text2" w:themeShade="80"/>
          <w:sz w:val="28"/>
          <w:szCs w:val="28"/>
        </w:rPr>
        <w:t>Avoid southwest!</w:t>
      </w:r>
    </w:p>
    <w:p w:rsidR="00297FBC" w:rsidRDefault="00E27392" w:rsidP="00E27392">
      <w:pPr>
        <w:rPr>
          <w:rFonts w:ascii="Bookman Old Style" w:hAnsi="Bookman Old Style"/>
          <w:sz w:val="20"/>
          <w:szCs w:val="20"/>
        </w:rPr>
      </w:pPr>
      <w:r w:rsidRPr="00E27392">
        <w:rPr>
          <w:rFonts w:ascii="Bookman Old Style" w:hAnsi="Bookman Old Style"/>
          <w:sz w:val="20"/>
          <w:szCs w:val="20"/>
        </w:rPr>
        <w:t>For reference only!</w:t>
      </w:r>
    </w:p>
    <w:p w:rsidR="00D85367" w:rsidRPr="00E27392" w:rsidRDefault="00D85367" w:rsidP="00E2739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-by </w:t>
      </w:r>
      <w:proofErr w:type="spellStart"/>
      <w:r>
        <w:rPr>
          <w:rFonts w:ascii="Bookman Old Style" w:hAnsi="Bookman Old Style"/>
          <w:sz w:val="20"/>
          <w:szCs w:val="20"/>
        </w:rPr>
        <w:t>Kerby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Kuek</w:t>
      </w:r>
      <w:proofErr w:type="spellEnd"/>
    </w:p>
    <w:p w:rsidR="00E27392" w:rsidRDefault="00E27392" w:rsidP="00E27392"/>
    <w:p w:rsidR="00E27392" w:rsidRPr="00E27392" w:rsidRDefault="00E27392" w:rsidP="00E27392">
      <w:pPr>
        <w:rPr>
          <w:color w:val="FF0000"/>
          <w:sz w:val="48"/>
          <w:szCs w:val="48"/>
        </w:rPr>
      </w:pPr>
      <w:r w:rsidRPr="00E27392">
        <w:rPr>
          <w:color w:val="FF0000"/>
          <w:sz w:val="48"/>
          <w:szCs w:val="48"/>
        </w:rPr>
        <w:t>2012</w:t>
      </w:r>
      <w:r w:rsidRPr="00E27392">
        <w:rPr>
          <w:rFonts w:ascii="MS Gothic" w:eastAsia="MS Gothic" w:hAnsi="MS Gothic" w:cs="MS Gothic" w:hint="eastAsia"/>
          <w:color w:val="FF0000"/>
          <w:sz w:val="48"/>
          <w:szCs w:val="48"/>
        </w:rPr>
        <w:t>壬辰年是怎樣的一年？</w:t>
      </w:r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歷歷環宇喧干戈</w:t>
      </w:r>
      <w:proofErr w:type="spellEnd"/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世間一境不平和</w:t>
      </w:r>
      <w:proofErr w:type="spellEnd"/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夢多妖魅人多變</w:t>
      </w:r>
      <w:proofErr w:type="spellEnd"/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繁華如唱劫後歌</w:t>
      </w:r>
      <w:proofErr w:type="spellEnd"/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壬辰一境於寰宇所見更不平凡也</w:t>
      </w:r>
      <w:proofErr w:type="spellEnd"/>
      <w:r w:rsidRPr="00E27392">
        <w:rPr>
          <w:rFonts w:ascii="DFKai-SB" w:eastAsia="DFKai-SB" w:hAnsi="DFKai-SB" w:cs="MS Gothic" w:hint="eastAsia"/>
          <w:sz w:val="24"/>
          <w:szCs w:val="24"/>
        </w:rPr>
        <w:t>。</w:t>
      </w:r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諸凶象於山川地理人情氣候之間</w:t>
      </w:r>
      <w:proofErr w:type="spellEnd"/>
      <w:r w:rsidRPr="00E27392">
        <w:rPr>
          <w:rFonts w:ascii="DFKai-SB" w:eastAsia="DFKai-SB" w:hAnsi="DFKai-SB" w:cs="MS Gothic" w:hint="eastAsia"/>
          <w:sz w:val="24"/>
          <w:szCs w:val="24"/>
        </w:rPr>
        <w:t>。</w:t>
      </w:r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更呈深化也</w:t>
      </w:r>
      <w:proofErr w:type="spellEnd"/>
      <w:r w:rsidRPr="00E27392">
        <w:rPr>
          <w:rFonts w:ascii="DFKai-SB" w:eastAsia="DFKai-SB" w:hAnsi="DFKai-SB" w:cs="MS Gothic" w:hint="eastAsia"/>
          <w:sz w:val="24"/>
          <w:szCs w:val="24"/>
        </w:rPr>
        <w:t>。</w:t>
      </w:r>
    </w:p>
    <w:p w:rsidR="00E27392" w:rsidRPr="00E27392" w:rsidRDefault="00E27392" w:rsidP="00E27392">
      <w:pPr>
        <w:rPr>
          <w:rFonts w:ascii="DFKai-SB" w:eastAsia="DFKai-SB" w:hAnsi="DFKai-SB"/>
          <w:sz w:val="24"/>
          <w:szCs w:val="24"/>
        </w:rPr>
      </w:pPr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西南避之則吉</w:t>
      </w:r>
      <w:proofErr w:type="spellEnd"/>
      <w:r w:rsidRPr="00E27392">
        <w:rPr>
          <w:rFonts w:ascii="DFKai-SB" w:eastAsia="DFKai-SB" w:hAnsi="DFKai-SB"/>
          <w:sz w:val="24"/>
          <w:szCs w:val="24"/>
        </w:rPr>
        <w:t>!</w:t>
      </w:r>
    </w:p>
    <w:p w:rsidR="00D85367" w:rsidRDefault="00E27392" w:rsidP="00E27392">
      <w:proofErr w:type="spellStart"/>
      <w:r w:rsidRPr="00E27392">
        <w:rPr>
          <w:rFonts w:ascii="DFKai-SB" w:eastAsia="DFKai-SB" w:hAnsi="DFKai-SB" w:cs="MS Gothic" w:hint="eastAsia"/>
          <w:sz w:val="24"/>
          <w:szCs w:val="24"/>
        </w:rPr>
        <w:t>此作參考醒民以慎也。僅供有緣善信參考</w:t>
      </w:r>
      <w:proofErr w:type="spellEnd"/>
      <w:r w:rsidRPr="00E27392">
        <w:rPr>
          <w:rFonts w:ascii="DFKai-SB" w:eastAsia="DFKai-SB" w:hAnsi="DFKai-SB"/>
          <w:sz w:val="24"/>
          <w:szCs w:val="24"/>
        </w:rPr>
        <w:t>!</w:t>
      </w:r>
      <w:bookmarkStart w:id="0" w:name="_GoBack"/>
      <w:bookmarkEnd w:id="0"/>
    </w:p>
    <w:sectPr w:rsidR="00D85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D2" w:rsidRDefault="008767D2" w:rsidP="00E27392">
      <w:pPr>
        <w:spacing w:after="0" w:line="240" w:lineRule="auto"/>
      </w:pPr>
      <w:r>
        <w:separator/>
      </w:r>
    </w:p>
  </w:endnote>
  <w:endnote w:type="continuationSeparator" w:id="0">
    <w:p w:rsidR="008767D2" w:rsidRDefault="008767D2" w:rsidP="00E2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2" w:rsidRDefault="00E27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2" w:rsidRDefault="00E27392">
    <w:pPr>
      <w:pStyle w:val="Footer"/>
    </w:pPr>
    <w:proofErr w:type="gramStart"/>
    <w:r>
      <w:t>Tel:</w:t>
    </w:r>
    <w:proofErr w:type="gramEnd"/>
    <w:r>
      <w:t>(852)9889-1689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2" w:rsidRDefault="00E27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D2" w:rsidRDefault="008767D2" w:rsidP="00E27392">
      <w:pPr>
        <w:spacing w:after="0" w:line="240" w:lineRule="auto"/>
      </w:pPr>
      <w:r>
        <w:separator/>
      </w:r>
    </w:p>
  </w:footnote>
  <w:footnote w:type="continuationSeparator" w:id="0">
    <w:p w:rsidR="008767D2" w:rsidRDefault="008767D2" w:rsidP="00E2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2" w:rsidRDefault="00E27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S Mincho" w:eastAsia="MS Mincho" w:hAnsi="MS Mincho" w:cs="MS Mincho"/>
        <w:b/>
        <w:color w:val="FF0000"/>
        <w:sz w:val="32"/>
        <w:szCs w:val="32"/>
      </w:rPr>
      <w:alias w:val="Title"/>
      <w:id w:val="77738743"/>
      <w:placeholder>
        <w:docPart w:val="6B170AC6D4DB49B3A53F0034F4DE3E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7392" w:rsidRPr="00E27392" w:rsidRDefault="00E273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B050"/>
            <w:sz w:val="32"/>
            <w:szCs w:val="32"/>
          </w:rPr>
        </w:pPr>
        <w:r w:rsidRPr="00E27392">
          <w:rPr>
            <w:rFonts w:ascii="MS Mincho" w:eastAsia="MS Mincho" w:hAnsi="MS Mincho" w:cs="MS Mincho"/>
            <w:b/>
            <w:color w:val="FF0000"/>
            <w:sz w:val="32"/>
            <w:szCs w:val="32"/>
          </w:rPr>
          <w:t xml:space="preserve">www.misterfengshui.com </w:t>
        </w:r>
        <w:proofErr w:type="spellStart"/>
        <w:r w:rsidRPr="00E27392">
          <w:rPr>
            <w:rFonts w:ascii="MS Mincho" w:eastAsia="MS Mincho" w:hAnsi="MS Mincho" w:cs="MS Mincho" w:hint="eastAsia"/>
            <w:b/>
            <w:color w:val="FF0000"/>
            <w:sz w:val="32"/>
            <w:szCs w:val="32"/>
          </w:rPr>
          <w:t>玄空掌派</w:t>
        </w:r>
        <w:proofErr w:type="spellEnd"/>
      </w:p>
    </w:sdtContent>
  </w:sdt>
  <w:p w:rsidR="00E27392" w:rsidRDefault="00E27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2" w:rsidRDefault="00E27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92"/>
    <w:rsid w:val="00297FBC"/>
    <w:rsid w:val="008767D2"/>
    <w:rsid w:val="00D85367"/>
    <w:rsid w:val="00E27392"/>
    <w:rsid w:val="00E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92"/>
  </w:style>
  <w:style w:type="paragraph" w:styleId="Footer">
    <w:name w:val="footer"/>
    <w:basedOn w:val="Normal"/>
    <w:link w:val="FooterChar"/>
    <w:uiPriority w:val="99"/>
    <w:unhideWhenUsed/>
    <w:rsid w:val="00E2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92"/>
  </w:style>
  <w:style w:type="paragraph" w:styleId="BalloonText">
    <w:name w:val="Balloon Text"/>
    <w:basedOn w:val="Normal"/>
    <w:link w:val="BalloonTextChar"/>
    <w:uiPriority w:val="99"/>
    <w:semiHidden/>
    <w:unhideWhenUsed/>
    <w:rsid w:val="00E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92"/>
  </w:style>
  <w:style w:type="paragraph" w:styleId="Footer">
    <w:name w:val="footer"/>
    <w:basedOn w:val="Normal"/>
    <w:link w:val="FooterChar"/>
    <w:uiPriority w:val="99"/>
    <w:unhideWhenUsed/>
    <w:rsid w:val="00E2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92"/>
  </w:style>
  <w:style w:type="paragraph" w:styleId="BalloonText">
    <w:name w:val="Balloon Text"/>
    <w:basedOn w:val="Normal"/>
    <w:link w:val="BalloonTextChar"/>
    <w:uiPriority w:val="99"/>
    <w:semiHidden/>
    <w:unhideWhenUsed/>
    <w:rsid w:val="00E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170AC6D4DB49B3A53F0034F4DE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1E96-59EA-4720-B1F8-B1DD0EB0FB13}"/>
      </w:docPartPr>
      <w:docPartBody>
        <w:p w:rsidR="00D622BA" w:rsidRDefault="00DB5473" w:rsidP="00DB5473">
          <w:pPr>
            <w:pStyle w:val="6B170AC6D4DB49B3A53F0034F4DE3E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73"/>
    <w:rsid w:val="00752B44"/>
    <w:rsid w:val="00997C28"/>
    <w:rsid w:val="00D622BA"/>
    <w:rsid w:val="00D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70AC6D4DB49B3A53F0034F4DE3E42">
    <w:name w:val="6B170AC6D4DB49B3A53F0034F4DE3E42"/>
    <w:rsid w:val="00DB54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70AC6D4DB49B3A53F0034F4DE3E42">
    <w:name w:val="6B170AC6D4DB49B3A53F0034F4DE3E42"/>
    <w:rsid w:val="00DB5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www.misterfengshui.com 玄空掌派</dc:title>
  <dc:creator>kerby</dc:creator>
  <cp:lastModifiedBy>kerby</cp:lastModifiedBy>
  <cp:revision>2</cp:revision>
  <dcterms:created xsi:type="dcterms:W3CDTF">2011-07-19T05:31:00Z</dcterms:created>
  <dcterms:modified xsi:type="dcterms:W3CDTF">2011-07-19T05:39:00Z</dcterms:modified>
</cp:coreProperties>
</file>